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37A0" w14:paraId="1210866B" w14:textId="77777777" w:rsidTr="006737A0">
        <w:tc>
          <w:tcPr>
            <w:tcW w:w="4508" w:type="dxa"/>
          </w:tcPr>
          <w:p w14:paraId="00AE9A13" w14:textId="65316E2F" w:rsidR="006737A0" w:rsidRDefault="006737A0">
            <w:r w:rsidRPr="006737A0">
              <w:t>Annual Report</w:t>
            </w:r>
          </w:p>
        </w:tc>
        <w:tc>
          <w:tcPr>
            <w:tcW w:w="4508" w:type="dxa"/>
          </w:tcPr>
          <w:p w14:paraId="455968A6" w14:textId="77777777" w:rsidR="006737A0" w:rsidRDefault="006737A0"/>
        </w:tc>
      </w:tr>
      <w:tr w:rsidR="006737A0" w14:paraId="3ABED327" w14:textId="77777777" w:rsidTr="006737A0">
        <w:tc>
          <w:tcPr>
            <w:tcW w:w="4508" w:type="dxa"/>
          </w:tcPr>
          <w:p w14:paraId="1F017B35" w14:textId="77777777" w:rsidR="006737A0" w:rsidRDefault="006737A0"/>
        </w:tc>
        <w:tc>
          <w:tcPr>
            <w:tcW w:w="4508" w:type="dxa"/>
          </w:tcPr>
          <w:p w14:paraId="16E06CE9" w14:textId="77777777" w:rsidR="006737A0" w:rsidRDefault="006737A0"/>
        </w:tc>
      </w:tr>
    </w:tbl>
    <w:p w14:paraId="45C11F92" w14:textId="77777777" w:rsidR="006737A0" w:rsidRDefault="006737A0"/>
    <w:sectPr w:rsidR="00673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E49E" w14:textId="77777777" w:rsidR="006D069F" w:rsidRDefault="006D069F" w:rsidP="009B5633">
      <w:pPr>
        <w:spacing w:after="0" w:line="240" w:lineRule="auto"/>
      </w:pPr>
      <w:r>
        <w:separator/>
      </w:r>
    </w:p>
  </w:endnote>
  <w:endnote w:type="continuationSeparator" w:id="0">
    <w:p w14:paraId="253C04E4" w14:textId="77777777" w:rsidR="006D069F" w:rsidRDefault="006D069F" w:rsidP="009B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ABD" w14:textId="77777777" w:rsidR="009B5633" w:rsidRDefault="009B5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78F" w14:textId="14F160B4" w:rsidR="009B5633" w:rsidRDefault="009B5633" w:rsidP="009B56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88077EE" w14:textId="77777777" w:rsidR="009B5633" w:rsidRDefault="009B5633" w:rsidP="009B563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201C" w14:textId="77777777" w:rsidR="009B5633" w:rsidRDefault="009B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97B8" w14:textId="77777777" w:rsidR="006D069F" w:rsidRDefault="006D069F" w:rsidP="009B5633">
      <w:pPr>
        <w:spacing w:after="0" w:line="240" w:lineRule="auto"/>
      </w:pPr>
      <w:r>
        <w:separator/>
      </w:r>
    </w:p>
  </w:footnote>
  <w:footnote w:type="continuationSeparator" w:id="0">
    <w:p w14:paraId="770EE29A" w14:textId="77777777" w:rsidR="006D069F" w:rsidRDefault="006D069F" w:rsidP="009B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5630" w14:textId="77777777" w:rsidR="009B5633" w:rsidRDefault="009B5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C079" w14:textId="77777777" w:rsidR="009B5633" w:rsidRDefault="009B5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BEA6" w14:textId="77777777" w:rsidR="009B5633" w:rsidRDefault="009B5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A0"/>
    <w:rsid w:val="006737A0"/>
    <w:rsid w:val="006D069F"/>
    <w:rsid w:val="008B54BA"/>
    <w:rsid w:val="0094240A"/>
    <w:rsid w:val="009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2CEE4"/>
  <w15:chartTrackingRefBased/>
  <w15:docId w15:val="{F8C74E82-EDD8-46E6-B6A7-E2721CE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7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633"/>
  </w:style>
  <w:style w:type="paragraph" w:styleId="Footer">
    <w:name w:val="footer"/>
    <w:basedOn w:val="Normal"/>
    <w:link w:val="FooterChar"/>
    <w:uiPriority w:val="99"/>
    <w:unhideWhenUsed/>
    <w:rsid w:val="009B5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 Financial Summary</dc:title>
  <dc:subject/>
  <dc:creator>Karan Chaudhary</dc:creator>
  <cp:keywords/>
  <dc:description/>
  <cp:lastModifiedBy>Karan Chaudhary</cp:lastModifiedBy>
  <cp:revision>1</cp:revision>
  <dcterms:created xsi:type="dcterms:W3CDTF">2025-09-25T12:00:00Z</dcterms:created>
  <dcterms:modified xsi:type="dcterms:W3CDTF">2025-09-25T18:36:00Z</dcterms:modified>
</cp:coreProperties>
</file>